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1D60" w14:textId="77777777" w:rsidR="00FA3F20" w:rsidRPr="003A7497" w:rsidRDefault="003A7497" w:rsidP="003A7497">
      <w:pPr>
        <w:jc w:val="center"/>
        <w:rPr>
          <w:rFonts w:ascii="Trebuchet MS" w:hAnsi="Trebuchet MS"/>
          <w:b/>
          <w:noProof/>
          <w:sz w:val="24"/>
          <w:szCs w:val="24"/>
          <w:lang w:eastAsia="tr-TR"/>
        </w:rPr>
      </w:pPr>
      <w:r>
        <w:rPr>
          <w:rFonts w:ascii="Trebuchet MS" w:hAnsi="Trebuchet MS"/>
          <w:b/>
          <w:noProof/>
          <w:sz w:val="24"/>
          <w:szCs w:val="24"/>
          <w:lang w:eastAsia="tr-TR"/>
        </w:rPr>
        <w:t>VAKUMLU ETÜV TEKNİK ŞARTNAMESİ</w:t>
      </w:r>
    </w:p>
    <w:p w14:paraId="4725E6F3" w14:textId="6FAA07A0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 </w:t>
      </w:r>
      <w:r w:rsidR="00BB1779">
        <w:rPr>
          <w:rFonts w:ascii="Trebuchet MS" w:hAnsi="Trebuchet MS"/>
          <w:noProof/>
        </w:rPr>
        <w:t xml:space="preserve">iki sıcaklık göstergeli </w:t>
      </w:r>
      <w:r w:rsidRPr="00AF5D3C">
        <w:rPr>
          <w:rFonts w:ascii="Trebuchet MS" w:hAnsi="Trebuchet MS"/>
          <w:noProof/>
        </w:rPr>
        <w:t>PID dijital kontrollü olmalıdır.</w:t>
      </w:r>
    </w:p>
    <w:p w14:paraId="1CAB43E8" w14:textId="6D916C3A" w:rsidR="0089793F" w:rsidRDefault="00FA3F20" w:rsidP="0089793F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 </w:t>
      </w:r>
      <w:r w:rsidR="0089793F">
        <w:rPr>
          <w:rFonts w:ascii="Trebuchet MS" w:hAnsi="Trebuchet MS"/>
          <w:noProof/>
        </w:rPr>
        <w:t>52</w:t>
      </w:r>
      <w:r w:rsidRPr="00AF5D3C">
        <w:rPr>
          <w:rFonts w:ascii="Trebuchet MS" w:hAnsi="Trebuchet MS"/>
          <w:noProof/>
        </w:rPr>
        <w:t xml:space="preserve"> lt kapasiteye sahip olmalıdır. </w:t>
      </w:r>
    </w:p>
    <w:p w14:paraId="1D5CFF53" w14:textId="77777777" w:rsidR="0089793F" w:rsidRDefault="0089793F" w:rsidP="0089793F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Cihaz dört taraftan ısıtmalı olmalıdır.</w:t>
      </w:r>
    </w:p>
    <w:p w14:paraId="2AB0A742" w14:textId="77777777" w:rsidR="0089793F" w:rsidRPr="0089793F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>Cihazın sıcaklık aralığı ortam +10 °C- 250°C olmalıdır</w:t>
      </w:r>
      <w:r w:rsidRPr="00AF5D3C">
        <w:rPr>
          <w:rFonts w:ascii="Trebuchet MS" w:hAnsi="Trebuchet MS"/>
          <w:color w:val="444444"/>
          <w:shd w:val="clear" w:color="auto" w:fill="FFFFFF"/>
        </w:rPr>
        <w:t>.</w:t>
      </w:r>
    </w:p>
    <w:p w14:paraId="3C346ADE" w14:textId="4149AA5F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Sıcaklık </w:t>
      </w:r>
      <w:r w:rsidR="0089793F">
        <w:rPr>
          <w:rFonts w:ascii="Trebuchet MS" w:hAnsi="Trebuchet MS"/>
          <w:noProof/>
        </w:rPr>
        <w:t xml:space="preserve">doğruluğu </w:t>
      </w:r>
      <w:r w:rsidRPr="00AF5D3C">
        <w:rPr>
          <w:rFonts w:ascii="Trebuchet MS" w:hAnsi="Trebuchet MS"/>
          <w:noProof/>
        </w:rPr>
        <w:t xml:space="preserve">± </w:t>
      </w:r>
      <w:r w:rsidR="0089793F">
        <w:rPr>
          <w:rFonts w:ascii="Trebuchet MS" w:hAnsi="Trebuchet MS"/>
          <w:noProof/>
        </w:rPr>
        <w:t>1</w:t>
      </w:r>
      <w:r w:rsidRPr="00AF5D3C">
        <w:rPr>
          <w:rFonts w:ascii="Trebuchet MS" w:hAnsi="Trebuchet MS"/>
          <w:noProof/>
        </w:rPr>
        <w:t xml:space="preserve">°C ,hassasiyeti ±  </w:t>
      </w:r>
      <w:r w:rsidR="0089793F">
        <w:rPr>
          <w:rFonts w:ascii="Trebuchet MS" w:hAnsi="Trebuchet MS"/>
          <w:noProof/>
        </w:rPr>
        <w:t>0.1</w:t>
      </w:r>
      <w:r w:rsidRPr="00AF5D3C">
        <w:rPr>
          <w:rFonts w:ascii="Trebuchet MS" w:hAnsi="Trebuchet MS"/>
          <w:noProof/>
        </w:rPr>
        <w:t xml:space="preserve"> °C olmalıdır.</w:t>
      </w:r>
    </w:p>
    <w:p w14:paraId="41F48E35" w14:textId="353A276D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Cihazın </w:t>
      </w:r>
      <w:r w:rsidR="00AA1375">
        <w:rPr>
          <w:rFonts w:ascii="Trebuchet MS" w:hAnsi="Trebuchet MS"/>
          <w:noProof/>
        </w:rPr>
        <w:t xml:space="preserve">kullanılabilir </w:t>
      </w:r>
      <w:r w:rsidRPr="00AF5D3C">
        <w:rPr>
          <w:rFonts w:ascii="Trebuchet MS" w:hAnsi="Trebuchet MS"/>
          <w:noProof/>
        </w:rPr>
        <w:t xml:space="preserve">vakum </w:t>
      </w:r>
      <w:r w:rsidR="00AA1375">
        <w:rPr>
          <w:rFonts w:ascii="Trebuchet MS" w:hAnsi="Trebuchet MS"/>
          <w:noProof/>
        </w:rPr>
        <w:t xml:space="preserve">değeri 133Pa’dan düşük olmalıdır. </w:t>
      </w:r>
    </w:p>
    <w:p w14:paraId="5E004CA3" w14:textId="7814C43E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Cihazın ısıtma gücü </w:t>
      </w:r>
      <w:r w:rsidR="0089793F">
        <w:rPr>
          <w:rFonts w:ascii="Trebuchet MS" w:hAnsi="Trebuchet MS"/>
          <w:noProof/>
        </w:rPr>
        <w:t>1.4k</w:t>
      </w:r>
      <w:r w:rsidR="00564E67">
        <w:rPr>
          <w:rFonts w:ascii="Trebuchet MS" w:hAnsi="Trebuchet MS"/>
          <w:noProof/>
        </w:rPr>
        <w:t>W</w:t>
      </w:r>
      <w:r w:rsidR="002504C2">
        <w:rPr>
          <w:rFonts w:ascii="Trebuchet MS" w:hAnsi="Trebuchet MS"/>
          <w:noProof/>
        </w:rPr>
        <w:t xml:space="preserve"> </w:t>
      </w:r>
      <w:r w:rsidRPr="00AF5D3C">
        <w:rPr>
          <w:rFonts w:ascii="Trebuchet MS" w:hAnsi="Trebuchet MS"/>
          <w:noProof/>
        </w:rPr>
        <w:t>olmalıdır.</w:t>
      </w:r>
    </w:p>
    <w:p w14:paraId="3BA09491" w14:textId="1D14B3DE" w:rsidR="002504C2" w:rsidRDefault="0089793F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 xml:space="preserve">Cihaz aliminyum silikat fiber ile izole edilmiş olmalıdır. </w:t>
      </w:r>
    </w:p>
    <w:p w14:paraId="7C29902F" w14:textId="574E1CEB" w:rsidR="0089793F" w:rsidRDefault="0089793F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Cihaz kurşun geçirmez cam ile akrilik dış korumaya sahip olmalıdır.</w:t>
      </w:r>
    </w:p>
    <w:p w14:paraId="0E8E7BE3" w14:textId="77777777" w:rsidR="00BB1779" w:rsidRDefault="002504C2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Cihazın </w:t>
      </w:r>
      <w:r w:rsidR="00BB1779">
        <w:rPr>
          <w:rFonts w:ascii="Trebuchet MS" w:hAnsi="Trebuchet MS"/>
          <w:noProof/>
        </w:rPr>
        <w:t>hortum bağlantısı 10mm olmalıdır.</w:t>
      </w:r>
    </w:p>
    <w:p w14:paraId="4F7A9F7A" w14:textId="2B6ED584" w:rsidR="00BB1779" w:rsidRPr="00DB2728" w:rsidRDefault="00BB1779" w:rsidP="002504C2">
      <w:pPr>
        <w:pStyle w:val="ListeParagraf"/>
        <w:numPr>
          <w:ilvl w:val="0"/>
          <w:numId w:val="1"/>
        </w:numPr>
        <w:rPr>
          <w:rFonts w:ascii="Trebuchet MS" w:hAnsi="Trebuchet MS"/>
          <w:bCs/>
          <w:noProof/>
        </w:rPr>
      </w:pPr>
      <w:proofErr w:type="spellStart"/>
      <w:r w:rsidRPr="00BB1779">
        <w:rPr>
          <w:rFonts w:ascii="Trebuchet MS" w:eastAsiaTheme="minorHAnsi" w:hAnsi="Trebuchet MS" w:cs="Helvetica"/>
          <w:bCs/>
          <w:lang w:val="en-US" w:eastAsia="en-US"/>
        </w:rPr>
        <w:t>Cihazın</w:t>
      </w:r>
      <w:proofErr w:type="spellEnd"/>
      <w:r w:rsidRPr="00BB1779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>
        <w:rPr>
          <w:rFonts w:ascii="Trebuchet MS" w:eastAsiaTheme="minorHAnsi" w:hAnsi="Trebuchet MS" w:cs="Helvetica"/>
          <w:bCs/>
          <w:lang w:val="en-US" w:eastAsia="en-US"/>
        </w:rPr>
        <w:t>s</w:t>
      </w:r>
      <w:r w:rsidRPr="00BB1779">
        <w:rPr>
          <w:rFonts w:ascii="Trebuchet MS" w:eastAsiaTheme="minorHAnsi" w:hAnsi="Trebuchet MS" w:cs="Helvetica"/>
          <w:bCs/>
          <w:lang w:val="en-US" w:eastAsia="en-US"/>
        </w:rPr>
        <w:t>ıcaklık</w:t>
      </w:r>
      <w:proofErr w:type="spellEnd"/>
      <w:r w:rsidRPr="00BB1779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>
        <w:rPr>
          <w:rFonts w:ascii="Trebuchet MS" w:eastAsiaTheme="minorHAnsi" w:hAnsi="Trebuchet MS" w:cs="Helvetica"/>
          <w:bCs/>
          <w:lang w:val="en-US" w:eastAsia="en-US"/>
        </w:rPr>
        <w:t>a</w:t>
      </w:r>
      <w:r w:rsidRPr="00BB1779">
        <w:rPr>
          <w:rFonts w:ascii="Trebuchet MS" w:eastAsiaTheme="minorHAnsi" w:hAnsi="Trebuchet MS" w:cs="Helvetica"/>
          <w:bCs/>
          <w:lang w:val="en-US" w:eastAsia="en-US"/>
        </w:rPr>
        <w:t>yar</w:t>
      </w:r>
      <w:proofErr w:type="spellEnd"/>
      <w:r w:rsidRPr="00BB1779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="00DB2728">
        <w:rPr>
          <w:rFonts w:ascii="Trebuchet MS" w:eastAsiaTheme="minorHAnsi" w:hAnsi="Trebuchet MS" w:cs="Helvetica"/>
          <w:bCs/>
          <w:lang w:val="en-US" w:eastAsia="en-US"/>
        </w:rPr>
        <w:t>m</w:t>
      </w:r>
      <w:r w:rsidRPr="00BB1779">
        <w:rPr>
          <w:rFonts w:ascii="Trebuchet MS" w:eastAsiaTheme="minorHAnsi" w:hAnsi="Trebuchet MS" w:cs="Helvetica"/>
          <w:bCs/>
          <w:lang w:val="en-US" w:eastAsia="en-US"/>
        </w:rPr>
        <w:t>ekanizması</w:t>
      </w:r>
      <w:proofErr w:type="spellEnd"/>
      <w:r w:rsidRPr="00BB1779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="00DB2728">
        <w:rPr>
          <w:rFonts w:ascii="Trebuchet MS" w:eastAsiaTheme="minorHAnsi" w:hAnsi="Trebuchet MS" w:cs="Helvetica"/>
          <w:bCs/>
          <w:lang w:val="en-US" w:eastAsia="en-US"/>
        </w:rPr>
        <w:t>d</w:t>
      </w:r>
      <w:r w:rsidRPr="00BB1779">
        <w:rPr>
          <w:rFonts w:ascii="Trebuchet MS" w:eastAsiaTheme="minorHAnsi" w:hAnsi="Trebuchet MS" w:cs="Helvetica"/>
          <w:bCs/>
          <w:lang w:val="en-US" w:eastAsia="en-US"/>
        </w:rPr>
        <w:t>okunmatik</w:t>
      </w:r>
      <w:proofErr w:type="spellEnd"/>
      <w:r w:rsidRPr="00BB1779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="00DB2728">
        <w:rPr>
          <w:rFonts w:ascii="Trebuchet MS" w:eastAsiaTheme="minorHAnsi" w:hAnsi="Trebuchet MS" w:cs="Helvetica"/>
          <w:bCs/>
          <w:lang w:val="en-US" w:eastAsia="en-US"/>
        </w:rPr>
        <w:t>olmalıdır</w:t>
      </w:r>
      <w:proofErr w:type="spellEnd"/>
      <w:r w:rsidR="00DB2728">
        <w:rPr>
          <w:rFonts w:ascii="Trebuchet MS" w:eastAsiaTheme="minorHAnsi" w:hAnsi="Trebuchet MS" w:cs="Helvetica"/>
          <w:bCs/>
          <w:lang w:val="en-US" w:eastAsia="en-US"/>
        </w:rPr>
        <w:t>.</w:t>
      </w:r>
    </w:p>
    <w:p w14:paraId="5601EA70" w14:textId="7D8E0937" w:rsidR="00DB2728" w:rsidRPr="00873368" w:rsidRDefault="00DB2728" w:rsidP="00923B43">
      <w:pPr>
        <w:pStyle w:val="ListeParagraf"/>
        <w:numPr>
          <w:ilvl w:val="0"/>
          <w:numId w:val="1"/>
        </w:numPr>
        <w:rPr>
          <w:rFonts w:ascii="Trebuchet MS" w:hAnsi="Trebuchet MS"/>
          <w:bCs/>
          <w:noProof/>
        </w:rPr>
      </w:pP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Cihazın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ekran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fonksiyonları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,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ölçüm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sıcaklığı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: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dört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dijital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çubukla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üst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sıra</w:t>
      </w:r>
      <w:r w:rsidR="00873368" w:rsidRPr="00873368">
        <w:rPr>
          <w:rFonts w:ascii="Trebuchet MS" w:eastAsiaTheme="minorHAnsi" w:hAnsi="Trebuchet MS" w:cs="Helvetica"/>
          <w:bCs/>
          <w:lang w:val="en-US" w:eastAsia="en-US"/>
        </w:rPr>
        <w:t>da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;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ayar</w:t>
      </w:r>
      <w:proofErr w:type="spellEnd"/>
      <w:r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Pr="00873368">
        <w:rPr>
          <w:rFonts w:ascii="Trebuchet MS" w:eastAsiaTheme="minorHAnsi" w:hAnsi="Trebuchet MS" w:cs="Helvetica"/>
          <w:bCs/>
          <w:lang w:val="en-US" w:eastAsia="en-US"/>
        </w:rPr>
        <w:t>sıcaklığı</w:t>
      </w:r>
      <w:proofErr w:type="spellEnd"/>
      <w:r w:rsidR="00873368" w:rsidRPr="00873368">
        <w:rPr>
          <w:rFonts w:ascii="Trebuchet MS" w:eastAsiaTheme="minorHAnsi" w:hAnsi="Trebuchet MS" w:cs="Helvetica"/>
          <w:bCs/>
          <w:lang w:val="en-US" w:eastAsia="en-US"/>
        </w:rPr>
        <w:t xml:space="preserve"> alt </w:t>
      </w:r>
      <w:proofErr w:type="spellStart"/>
      <w:r w:rsidR="00873368" w:rsidRPr="00873368">
        <w:rPr>
          <w:rFonts w:ascii="Trebuchet MS" w:eastAsiaTheme="minorHAnsi" w:hAnsi="Trebuchet MS" w:cs="Helvetica"/>
          <w:bCs/>
          <w:lang w:val="en-US" w:eastAsia="en-US"/>
        </w:rPr>
        <w:t>sırada</w:t>
      </w:r>
      <w:proofErr w:type="spellEnd"/>
      <w:r w:rsidR="00873368" w:rsidRPr="00873368">
        <w:rPr>
          <w:rFonts w:ascii="Trebuchet MS" w:eastAsiaTheme="minorHAnsi" w:hAnsi="Trebuchet MS" w:cs="Helvetica"/>
          <w:bCs/>
          <w:lang w:val="en-US" w:eastAsia="en-US"/>
        </w:rPr>
        <w:t xml:space="preserve"> </w:t>
      </w:r>
      <w:proofErr w:type="spellStart"/>
      <w:r w:rsidR="00873368" w:rsidRPr="00873368">
        <w:rPr>
          <w:rFonts w:ascii="Trebuchet MS" w:eastAsiaTheme="minorHAnsi" w:hAnsi="Trebuchet MS" w:cs="Helvetica"/>
          <w:bCs/>
          <w:lang w:val="en-US" w:eastAsia="en-US"/>
        </w:rPr>
        <w:t>olmalıdır</w:t>
      </w:r>
      <w:proofErr w:type="spellEnd"/>
      <w:r w:rsidR="00873368" w:rsidRPr="00873368">
        <w:rPr>
          <w:rFonts w:ascii="Trebuchet MS" w:eastAsiaTheme="minorHAnsi" w:hAnsi="Trebuchet MS" w:cs="Helvetica"/>
          <w:bCs/>
          <w:lang w:val="en-US" w:eastAsia="en-US"/>
        </w:rPr>
        <w:t>.</w:t>
      </w:r>
    </w:p>
    <w:p w14:paraId="1D22B933" w14:textId="6F098DCE" w:rsidR="00873368" w:rsidRDefault="00873368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Cihazın sıcaklık sabitlemesi, zamanlama fonksiyonu, otomatik durma özelliği olmalıdır.</w:t>
      </w:r>
    </w:p>
    <w:p w14:paraId="5C9216B0" w14:textId="279AC661" w:rsidR="00873368" w:rsidRDefault="00873368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Cihazın sıcaklık sensoru pt100 olmalıdır.</w:t>
      </w:r>
    </w:p>
    <w:p w14:paraId="7917196B" w14:textId="77B93AF8" w:rsidR="002504C2" w:rsidRDefault="002504C2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7C1B87">
        <w:rPr>
          <w:rFonts w:ascii="Trebuchet MS" w:hAnsi="Trebuchet MS"/>
          <w:noProof/>
        </w:rPr>
        <w:t xml:space="preserve">Cihaz </w:t>
      </w:r>
      <w:r w:rsidR="00873368">
        <w:rPr>
          <w:rFonts w:ascii="Trebuchet MS" w:hAnsi="Trebuchet MS"/>
          <w:noProof/>
        </w:rPr>
        <w:t xml:space="preserve">sensor sapması düzeltmesine, </w:t>
      </w:r>
      <w:r w:rsidRPr="007C1B87">
        <w:rPr>
          <w:rFonts w:ascii="Trebuchet MS" w:hAnsi="Trebuchet MS"/>
          <w:noProof/>
        </w:rPr>
        <w:t xml:space="preserve">sıcaklık </w:t>
      </w:r>
      <w:r w:rsidR="00873368">
        <w:rPr>
          <w:rFonts w:ascii="Trebuchet MS" w:hAnsi="Trebuchet MS"/>
          <w:noProof/>
        </w:rPr>
        <w:t>aşımında otomatik ayara, dahil parametre kilitlemeye, ani kapanmalarda hafızaya kaydetme özelliğine sahip olmalıdır.</w:t>
      </w:r>
    </w:p>
    <w:p w14:paraId="18184417" w14:textId="2AC3D8C2" w:rsidR="00873368" w:rsidRPr="007C1B87" w:rsidRDefault="00873368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Cihaz sıcaklık aşımında sesli ve ışıklı alarm vermelidir.</w:t>
      </w:r>
    </w:p>
    <w:p w14:paraId="0637245F" w14:textId="0152BC36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Cihazın iç boyutları </w:t>
      </w:r>
      <w:r w:rsidR="00873368">
        <w:rPr>
          <w:rFonts w:ascii="Trebuchet MS" w:hAnsi="Trebuchet MS"/>
          <w:noProof/>
        </w:rPr>
        <w:t>415</w:t>
      </w:r>
      <w:r w:rsidRPr="00AF5D3C">
        <w:rPr>
          <w:rFonts w:ascii="Trebuchet MS" w:hAnsi="Trebuchet MS"/>
          <w:noProof/>
        </w:rPr>
        <w:t xml:space="preserve"> x 3</w:t>
      </w:r>
      <w:r w:rsidR="00873368">
        <w:rPr>
          <w:rFonts w:ascii="Trebuchet MS" w:hAnsi="Trebuchet MS"/>
          <w:noProof/>
        </w:rPr>
        <w:t>7</w:t>
      </w:r>
      <w:r w:rsidRPr="00AF5D3C">
        <w:rPr>
          <w:rFonts w:ascii="Trebuchet MS" w:hAnsi="Trebuchet MS"/>
          <w:noProof/>
        </w:rPr>
        <w:t>0 x 3</w:t>
      </w:r>
      <w:r w:rsidR="00873368">
        <w:rPr>
          <w:rFonts w:ascii="Trebuchet MS" w:hAnsi="Trebuchet MS"/>
          <w:noProof/>
        </w:rPr>
        <w:t>4</w:t>
      </w:r>
      <w:r w:rsidRPr="00AF5D3C">
        <w:rPr>
          <w:rFonts w:ascii="Trebuchet MS" w:hAnsi="Trebuchet MS"/>
          <w:noProof/>
        </w:rPr>
        <w:t>0 mm (g x d x y) ,</w:t>
      </w:r>
      <w:r w:rsidR="00AF5D3C">
        <w:rPr>
          <w:rFonts w:ascii="Trebuchet MS" w:hAnsi="Trebuchet MS"/>
          <w:noProof/>
        </w:rPr>
        <w:t xml:space="preserve"> dış boyutları </w:t>
      </w:r>
      <w:r w:rsidR="00564E67">
        <w:rPr>
          <w:rFonts w:ascii="Trebuchet MS" w:hAnsi="Trebuchet MS"/>
          <w:noProof/>
        </w:rPr>
        <w:t>5</w:t>
      </w:r>
      <w:r w:rsidR="00873368">
        <w:rPr>
          <w:rFonts w:ascii="Trebuchet MS" w:hAnsi="Trebuchet MS"/>
          <w:noProof/>
        </w:rPr>
        <w:t>6</w:t>
      </w:r>
      <w:r w:rsidR="00564E67">
        <w:rPr>
          <w:rFonts w:ascii="Trebuchet MS" w:hAnsi="Trebuchet MS"/>
          <w:noProof/>
        </w:rPr>
        <w:t>0 x 5</w:t>
      </w:r>
      <w:r w:rsidR="00873368">
        <w:rPr>
          <w:rFonts w:ascii="Trebuchet MS" w:hAnsi="Trebuchet MS"/>
          <w:noProof/>
        </w:rPr>
        <w:t>4</w:t>
      </w:r>
      <w:r w:rsidR="00564E67">
        <w:rPr>
          <w:rFonts w:ascii="Trebuchet MS" w:hAnsi="Trebuchet MS"/>
          <w:noProof/>
        </w:rPr>
        <w:t>0</w:t>
      </w:r>
      <w:r w:rsidR="00AF5D3C">
        <w:rPr>
          <w:rFonts w:ascii="Trebuchet MS" w:hAnsi="Trebuchet MS"/>
          <w:noProof/>
        </w:rPr>
        <w:t xml:space="preserve"> x </w:t>
      </w:r>
      <w:r w:rsidR="00564E67">
        <w:rPr>
          <w:rFonts w:ascii="Trebuchet MS" w:hAnsi="Trebuchet MS"/>
          <w:noProof/>
        </w:rPr>
        <w:t>6</w:t>
      </w:r>
      <w:r w:rsidR="00873368">
        <w:rPr>
          <w:rFonts w:ascii="Trebuchet MS" w:hAnsi="Trebuchet MS"/>
          <w:noProof/>
        </w:rPr>
        <w:t>8</w:t>
      </w:r>
      <w:r w:rsidR="00564E67">
        <w:rPr>
          <w:rFonts w:ascii="Trebuchet MS" w:hAnsi="Trebuchet MS"/>
          <w:noProof/>
        </w:rPr>
        <w:t>0</w:t>
      </w:r>
      <w:r w:rsidRPr="00AF5D3C">
        <w:rPr>
          <w:rFonts w:ascii="Trebuchet MS" w:hAnsi="Trebuchet MS"/>
          <w:noProof/>
        </w:rPr>
        <w:t xml:space="preserve"> mm (g x d x y) olmalıdır.</w:t>
      </w:r>
    </w:p>
    <w:p w14:paraId="6699CF7A" w14:textId="330782DE" w:rsidR="00FA3F20" w:rsidRDefault="00FA3F20" w:rsidP="002504C2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 xml:space="preserve">Cihazın standart </w:t>
      </w:r>
      <w:r w:rsidR="002504C2">
        <w:rPr>
          <w:rFonts w:ascii="Trebuchet MS" w:hAnsi="Trebuchet MS"/>
          <w:noProof/>
        </w:rPr>
        <w:t xml:space="preserve"> </w:t>
      </w:r>
      <w:r w:rsidRPr="00AF5D3C">
        <w:rPr>
          <w:rFonts w:ascii="Trebuchet MS" w:hAnsi="Trebuchet MS"/>
          <w:noProof/>
        </w:rPr>
        <w:t>2</w:t>
      </w:r>
      <w:r w:rsidR="002504C2">
        <w:rPr>
          <w:rFonts w:ascii="Trebuchet MS" w:hAnsi="Trebuchet MS"/>
          <w:noProof/>
        </w:rPr>
        <w:t xml:space="preserve"> </w:t>
      </w:r>
      <w:r w:rsidRPr="00AF5D3C">
        <w:rPr>
          <w:rFonts w:ascii="Trebuchet MS" w:hAnsi="Trebuchet MS"/>
          <w:noProof/>
        </w:rPr>
        <w:t>adet rafı bulunmalı</w:t>
      </w:r>
      <w:r w:rsidR="00AA1375">
        <w:rPr>
          <w:rFonts w:ascii="Trebuchet MS" w:hAnsi="Trebuchet MS"/>
          <w:noProof/>
        </w:rPr>
        <w:t>,</w:t>
      </w:r>
      <w:r w:rsidRPr="00AF5D3C">
        <w:rPr>
          <w:rFonts w:ascii="Trebuchet MS" w:hAnsi="Trebuchet MS"/>
          <w:noProof/>
        </w:rPr>
        <w:t xml:space="preserve"> </w:t>
      </w:r>
      <w:r w:rsidR="00873368">
        <w:rPr>
          <w:rFonts w:ascii="Trebuchet MS" w:hAnsi="Trebuchet MS"/>
          <w:noProof/>
        </w:rPr>
        <w:t>her raf en az 15 kg yük kaldırabilmeli</w:t>
      </w:r>
      <w:r w:rsidR="00AA1375">
        <w:rPr>
          <w:rFonts w:ascii="Trebuchet MS" w:hAnsi="Trebuchet MS"/>
          <w:noProof/>
        </w:rPr>
        <w:t xml:space="preserve"> ve raf alanı 140mm olmalıdır.</w:t>
      </w:r>
    </w:p>
    <w:p w14:paraId="373392C3" w14:textId="720E209D" w:rsidR="00F845B7" w:rsidRPr="00F845B7" w:rsidRDefault="00F845B7" w:rsidP="00F845B7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Cihazın üzerinde ISO 9001 ibaresi bulunmalıdır.</w:t>
      </w:r>
    </w:p>
    <w:p w14:paraId="24918C1B" w14:textId="0412AF6E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  <w:noProof/>
        </w:rPr>
      </w:pPr>
      <w:r w:rsidRPr="00AF5D3C">
        <w:rPr>
          <w:rFonts w:ascii="Trebuchet MS" w:hAnsi="Trebuchet MS"/>
          <w:noProof/>
        </w:rPr>
        <w:t>Cihaz AC 220 V ,50</w:t>
      </w:r>
      <w:r w:rsidR="00AA1375">
        <w:rPr>
          <w:rFonts w:ascii="Trebuchet MS" w:hAnsi="Trebuchet MS"/>
          <w:noProof/>
        </w:rPr>
        <w:t>/60</w:t>
      </w:r>
      <w:r w:rsidRPr="00AF5D3C">
        <w:rPr>
          <w:rFonts w:ascii="Trebuchet MS" w:hAnsi="Trebuchet MS"/>
          <w:noProof/>
        </w:rPr>
        <w:t xml:space="preserve"> Hz şehir cereyanı ile çalışabilmelidir.</w:t>
      </w:r>
    </w:p>
    <w:p w14:paraId="7EB8B7FA" w14:textId="77777777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</w:rPr>
      </w:pPr>
      <w:r w:rsidRPr="00AF5D3C">
        <w:rPr>
          <w:rFonts w:ascii="Trebuchet MS" w:hAnsi="Trebuchet MS"/>
        </w:rPr>
        <w:t xml:space="preserve">Teklif veren firma İstekli Üretici veya Yetkili Satıcı olduğuna dair belgeleri ihale teklif zarfında sunacaktır. </w:t>
      </w:r>
    </w:p>
    <w:p w14:paraId="633ACA63" w14:textId="6308FDF8" w:rsidR="00FA3F20" w:rsidRPr="009B3932" w:rsidRDefault="00FA3F20" w:rsidP="009B3932">
      <w:pPr>
        <w:pStyle w:val="ListeParagraf"/>
        <w:numPr>
          <w:ilvl w:val="0"/>
          <w:numId w:val="1"/>
        </w:numPr>
        <w:rPr>
          <w:rFonts w:ascii="Trebuchet MS" w:hAnsi="Trebuchet MS"/>
        </w:rPr>
      </w:pPr>
      <w:r w:rsidRPr="00AF5D3C">
        <w:rPr>
          <w:rFonts w:ascii="Trebuchet MS" w:hAnsi="Trebuchet MS"/>
        </w:rPr>
        <w:t xml:space="preserve">Cihaz kuruma çalışır durumda teslim </w:t>
      </w:r>
      <w:proofErr w:type="spellStart"/>
      <w:proofErr w:type="gramStart"/>
      <w:r w:rsidRPr="00AF5D3C">
        <w:rPr>
          <w:rFonts w:ascii="Trebuchet MS" w:hAnsi="Trebuchet MS"/>
        </w:rPr>
        <w:t>edilmeli,gerekli</w:t>
      </w:r>
      <w:proofErr w:type="spellEnd"/>
      <w:proofErr w:type="gramEnd"/>
      <w:r w:rsidRPr="00AF5D3C">
        <w:rPr>
          <w:rFonts w:ascii="Trebuchet MS" w:hAnsi="Trebuchet MS"/>
        </w:rPr>
        <w:t xml:space="preserve"> eğitim kullanıcılara verilmelidir.</w:t>
      </w:r>
    </w:p>
    <w:p w14:paraId="26A3F7CE" w14:textId="77777777" w:rsidR="009B3932" w:rsidRPr="006D5B97" w:rsidRDefault="009B3932" w:rsidP="009B3932">
      <w:pPr>
        <w:pStyle w:val="ListeParagraf"/>
        <w:numPr>
          <w:ilvl w:val="0"/>
          <w:numId w:val="1"/>
        </w:numPr>
        <w:rPr>
          <w:rFonts w:ascii="Trebuchet MS" w:hAnsi="Trebuchet MS"/>
        </w:rPr>
      </w:pPr>
      <w:r w:rsidRPr="006D5B97">
        <w:rPr>
          <w:rFonts w:ascii="Trebuchet MS" w:hAnsi="Trebuchet MS"/>
        </w:rPr>
        <w:t>Cihaza ait teklif sunan firmanın TSE 12426</w:t>
      </w:r>
      <w:r>
        <w:rPr>
          <w:rFonts w:ascii="Trebuchet MS" w:hAnsi="Trebuchet MS"/>
        </w:rPr>
        <w:t xml:space="preserve"> ve TSE 13201’e </w:t>
      </w:r>
      <w:proofErr w:type="gramStart"/>
      <w:r w:rsidRPr="006D5B97">
        <w:rPr>
          <w:rFonts w:ascii="Trebuchet MS" w:hAnsi="Trebuchet MS"/>
        </w:rPr>
        <w:t>uygun  TSE</w:t>
      </w:r>
      <w:proofErr w:type="gramEnd"/>
      <w:r w:rsidRPr="006D5B97">
        <w:rPr>
          <w:rFonts w:ascii="Trebuchet MS" w:hAnsi="Trebuchet MS"/>
        </w:rPr>
        <w:t xml:space="preserve"> Hizmet Yeterlilik Belgesi,</w:t>
      </w:r>
      <w:r>
        <w:rPr>
          <w:rFonts w:ascii="Trebuchet MS" w:hAnsi="Trebuchet MS"/>
        </w:rPr>
        <w:t xml:space="preserve"> I</w:t>
      </w:r>
      <w:r w:rsidRPr="006D5B97">
        <w:rPr>
          <w:rFonts w:ascii="Trebuchet MS" w:hAnsi="Trebuchet MS"/>
        </w:rPr>
        <w:t>SO 9001</w:t>
      </w:r>
      <w:r>
        <w:rPr>
          <w:rFonts w:ascii="Trebuchet MS" w:hAnsi="Trebuchet MS"/>
        </w:rPr>
        <w:t>:2015</w:t>
      </w:r>
      <w:r w:rsidRPr="006D5B97">
        <w:rPr>
          <w:rFonts w:ascii="Trebuchet MS" w:hAnsi="Trebuchet MS"/>
        </w:rPr>
        <w:t xml:space="preserve"> Kalite Belgesi</w:t>
      </w:r>
      <w:r>
        <w:rPr>
          <w:rFonts w:ascii="Trebuchet MS" w:hAnsi="Trebuchet MS"/>
        </w:rPr>
        <w:t xml:space="preserve"> ve OHSAS18001:2007 belgesi</w:t>
      </w:r>
      <w:r w:rsidRPr="006D5B97">
        <w:rPr>
          <w:rFonts w:ascii="Trebuchet MS" w:hAnsi="Trebuchet MS"/>
        </w:rPr>
        <w:t xml:space="preserve"> bulunmalıdır ve bu belge</w:t>
      </w:r>
      <w:r>
        <w:rPr>
          <w:rFonts w:ascii="Trebuchet MS" w:hAnsi="Trebuchet MS"/>
        </w:rPr>
        <w:t>ler</w:t>
      </w:r>
      <w:r w:rsidRPr="006D5B97">
        <w:rPr>
          <w:rFonts w:ascii="Trebuchet MS" w:hAnsi="Trebuchet MS"/>
        </w:rPr>
        <w:t xml:space="preserve"> ihale dosyasına eklenmelidir.</w:t>
      </w:r>
    </w:p>
    <w:p w14:paraId="2935BCF5" w14:textId="77777777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</w:rPr>
      </w:pPr>
      <w:r w:rsidRPr="00AF5D3C">
        <w:rPr>
          <w:rFonts w:ascii="Trebuchet MS" w:hAnsi="Trebuchet MS"/>
        </w:rPr>
        <w:t xml:space="preserve">Teklif veren firma üretici firma değil ise sözleşme öncesinde üretici firmadan alınmış </w:t>
      </w:r>
      <w:proofErr w:type="gramStart"/>
      <w:r w:rsidRPr="00AF5D3C">
        <w:rPr>
          <w:rFonts w:ascii="Trebuchet MS" w:hAnsi="Trebuchet MS"/>
        </w:rPr>
        <w:t>Türkiye deki</w:t>
      </w:r>
      <w:proofErr w:type="gramEnd"/>
      <w:r w:rsidRPr="00AF5D3C">
        <w:rPr>
          <w:rFonts w:ascii="Trebuchet MS" w:hAnsi="Trebuchet MS"/>
        </w:rPr>
        <w:t xml:space="preserve"> Türkiye Temsilcilik belgesini noter ve konsolosluk tasdikli sunmalıdır.</w:t>
      </w:r>
    </w:p>
    <w:p w14:paraId="0D9ED4E7" w14:textId="77777777" w:rsidR="00FA3F20" w:rsidRPr="00AF5D3C" w:rsidRDefault="00FA3F20" w:rsidP="00FA3F20">
      <w:pPr>
        <w:pStyle w:val="ListeParagraf"/>
        <w:numPr>
          <w:ilvl w:val="0"/>
          <w:numId w:val="1"/>
        </w:numPr>
        <w:rPr>
          <w:rFonts w:ascii="Trebuchet MS" w:hAnsi="Trebuchet MS"/>
        </w:rPr>
      </w:pPr>
      <w:r w:rsidRPr="00AF5D3C">
        <w:rPr>
          <w:rFonts w:ascii="Trebuchet MS" w:hAnsi="Trebuchet MS"/>
        </w:rPr>
        <w:t>Cihaz fabrikasyon ve işçilik hatalarına karşı 2 yıl ücretsiz garantili ve bu süre bitiminden sonra 10 yıl süre ile yedek parça ve servis garantili olmalıdır.</w:t>
      </w:r>
    </w:p>
    <w:p w14:paraId="215A69DA" w14:textId="77777777" w:rsidR="00FA3F20" w:rsidRPr="00AF5D3C" w:rsidRDefault="00FA3F20" w:rsidP="00FA3F20">
      <w:pPr>
        <w:rPr>
          <w:rFonts w:ascii="Trebuchet MS" w:hAnsi="Trebuchet MS"/>
          <w:sz w:val="24"/>
          <w:szCs w:val="24"/>
        </w:rPr>
      </w:pPr>
    </w:p>
    <w:p w14:paraId="249B920F" w14:textId="77777777" w:rsidR="001F67C9" w:rsidRPr="00AF5D3C" w:rsidRDefault="001F67C9">
      <w:pPr>
        <w:rPr>
          <w:rFonts w:ascii="Trebuchet MS" w:hAnsi="Trebuchet MS"/>
          <w:sz w:val="24"/>
          <w:szCs w:val="24"/>
        </w:rPr>
      </w:pPr>
    </w:p>
    <w:sectPr w:rsidR="001F67C9" w:rsidRPr="00AF5D3C" w:rsidSect="001F6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B1847"/>
    <w:multiLevelType w:val="hybridMultilevel"/>
    <w:tmpl w:val="424CC4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2B13DF"/>
    <w:multiLevelType w:val="hybridMultilevel"/>
    <w:tmpl w:val="FC3048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D711CA"/>
    <w:multiLevelType w:val="hybridMultilevel"/>
    <w:tmpl w:val="2F38FB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65099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7771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4457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20"/>
    <w:rsid w:val="00193D9B"/>
    <w:rsid w:val="001B67AD"/>
    <w:rsid w:val="001F67C9"/>
    <w:rsid w:val="002504C2"/>
    <w:rsid w:val="00281E3C"/>
    <w:rsid w:val="00314487"/>
    <w:rsid w:val="00325FAC"/>
    <w:rsid w:val="003A7497"/>
    <w:rsid w:val="00430691"/>
    <w:rsid w:val="00455641"/>
    <w:rsid w:val="0054638A"/>
    <w:rsid w:val="00564E67"/>
    <w:rsid w:val="006338A7"/>
    <w:rsid w:val="00873368"/>
    <w:rsid w:val="0089793F"/>
    <w:rsid w:val="009B3932"/>
    <w:rsid w:val="00AA1375"/>
    <w:rsid w:val="00AF5D3C"/>
    <w:rsid w:val="00BB1779"/>
    <w:rsid w:val="00DB2728"/>
    <w:rsid w:val="00F845B7"/>
    <w:rsid w:val="00FA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4855EE"/>
  <w15:docId w15:val="{572DA0F2-9616-4948-9D15-112F9A39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F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A3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5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FATİH AYTAŞ</cp:lastModifiedBy>
  <cp:revision>2</cp:revision>
  <dcterms:created xsi:type="dcterms:W3CDTF">2025-05-22T10:48:00Z</dcterms:created>
  <dcterms:modified xsi:type="dcterms:W3CDTF">2025-05-22T10:48:00Z</dcterms:modified>
</cp:coreProperties>
</file>